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2400E0" w:rsidRDefault="00D904E1" w:rsidP="002D0587">
      <w:pPr>
        <w:jc w:val="both"/>
        <w:rPr>
          <w:rFonts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E97AC6" w:rsidRPr="00E97AC6">
        <w:rPr>
          <w:rFonts w:cs="Arial"/>
          <w:lang w:eastAsia="ar-SA"/>
        </w:rPr>
        <w:t xml:space="preserve"> </w:t>
      </w:r>
      <w:r w:rsidR="002400E0" w:rsidRPr="00916497">
        <w:rPr>
          <w:rFonts w:cs="Arial"/>
          <w:lang w:eastAsia="ar-SA"/>
        </w:rPr>
        <w:t>«</w:t>
      </w:r>
      <w:r w:rsidR="002400E0" w:rsidRPr="00916497">
        <w:rPr>
          <w:rFonts w:cs="Arial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территорий   в границах сельсовета Искитимского </w:t>
      </w:r>
      <w:r w:rsidR="002400E0">
        <w:rPr>
          <w:rFonts w:cs="Arial"/>
        </w:rPr>
        <w:t>района Новосибирской области</w:t>
      </w:r>
      <w:r w:rsidR="002400E0" w:rsidRPr="00916497">
        <w:rPr>
          <w:rFonts w:cs="Arial"/>
          <w:lang w:eastAsia="ar-SA"/>
        </w:rPr>
        <w:t xml:space="preserve">» </w:t>
      </w:r>
      <w:bookmarkStart w:id="0" w:name="_GoBack"/>
      <w:r w:rsidR="002400E0" w:rsidRPr="00916497">
        <w:rPr>
          <w:rFonts w:cs="Arial"/>
          <w:lang w:eastAsia="ar-SA"/>
        </w:rPr>
        <w:t>от</w:t>
      </w:r>
      <w:r w:rsidR="002400E0" w:rsidRPr="00916497">
        <w:rPr>
          <w:rFonts w:cs="Arial"/>
          <w:kern w:val="36"/>
          <w:lang w:eastAsia="ar-SA"/>
        </w:rPr>
        <w:t xml:space="preserve"> </w:t>
      </w:r>
      <w:r w:rsidR="002400E0" w:rsidRPr="00916497">
        <w:rPr>
          <w:rFonts w:cs="Arial"/>
          <w:lang w:eastAsia="ar-SA"/>
        </w:rPr>
        <w:t>09.09.2025 № 183</w:t>
      </w:r>
      <w:bookmarkEnd w:id="0"/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37C71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400E0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032F5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97AC6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2026-07-02T09:49:00Z</dcterms:created>
  <dcterms:modified xsi:type="dcterms:W3CDTF">2026-07-02T09:49:00Z</dcterms:modified>
</cp:coreProperties>
</file>